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270B7453" w14:textId="473E2ACE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r w:rsidR="006C6303" w:rsidRPr="006C6303">
        <w:rPr>
          <w:rFonts w:ascii="Times New Roman" w:hAnsi="Times New Roman" w:cs="Times New Roman"/>
          <w:b/>
          <w:bCs/>
          <w:sz w:val="24"/>
          <w:u w:val="single"/>
        </w:rPr>
        <w:t>gabendery.zakupki@gmail.com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1A4A63D2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3164A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D374E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r w:rsidR="003164A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D374E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00</w:t>
      </w:r>
      <w:r w:rsidR="00D1019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D374E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11.10</w:t>
      </w:r>
      <w:bookmarkStart w:id="0" w:name="_GoBack"/>
      <w:bookmarkEnd w:id="0"/>
      <w:r w:rsidRPr="00E1396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14:paraId="7D7A6154" w14:textId="7777777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09D5CAC" w:rsidR="004E0DE4" w:rsidRDefault="004E0DE4" w:rsidP="004E0DE4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 w:rsidR="00233AE4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Дата_____________                                                                    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исходящий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C1873C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>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  <w:proofErr w:type="gramEnd"/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6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определенной деятельностью, которые связаны с поставкой товара, выполнением работы, оказанием услуги, </w:t>
      </w:r>
      <w:proofErr w:type="gramStart"/>
      <w:r w:rsidRPr="00106BE5">
        <w:rPr>
          <w:rFonts w:ascii="Times New Roman" w:hAnsi="Times New Roman" w:cs="Times New Roman"/>
          <w:bCs/>
          <w:sz w:val="24"/>
          <w:szCs w:val="24"/>
        </w:rPr>
        <w:t>являющихся</w:t>
      </w:r>
      <w:proofErr w:type="gramEnd"/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228F2ED3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AE4" w:rsidRPr="00233AE4" w14:paraId="401A31C5" w14:textId="77777777" w:rsidTr="00175684">
        <w:tc>
          <w:tcPr>
            <w:tcW w:w="4672" w:type="dxa"/>
          </w:tcPr>
          <w:p w14:paraId="0B67B07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3E957F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175684">
        <w:tc>
          <w:tcPr>
            <w:tcW w:w="4672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4673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175684">
        <w:tc>
          <w:tcPr>
            <w:tcW w:w="4672" w:type="dxa"/>
          </w:tcPr>
          <w:p w14:paraId="374FDE80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0E179FC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175684">
        <w:tc>
          <w:tcPr>
            <w:tcW w:w="4672" w:type="dxa"/>
          </w:tcPr>
          <w:p w14:paraId="62B7D3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14B6F2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175684">
        <w:tc>
          <w:tcPr>
            <w:tcW w:w="4672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74E1AC8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10A3E8A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175684">
        <w:tc>
          <w:tcPr>
            <w:tcW w:w="4672" w:type="dxa"/>
          </w:tcPr>
          <w:p w14:paraId="2D2C1CB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105735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175684">
        <w:tc>
          <w:tcPr>
            <w:tcW w:w="4672" w:type="dxa"/>
          </w:tcPr>
          <w:p w14:paraId="6619889F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7C9B3A1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175684">
        <w:tc>
          <w:tcPr>
            <w:tcW w:w="4672" w:type="dxa"/>
          </w:tcPr>
          <w:p w14:paraId="3A326A3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3B22060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8842BFD" w14:textId="6C8DBF9A" w:rsidR="004E0DE4" w:rsidRPr="00626789" w:rsidRDefault="004E0DE4" w:rsidP="00233AE4">
      <w:pPr>
        <w:rPr>
          <w:rFonts w:ascii="Times New Roman" w:hAnsi="Times New Roman" w:cs="Times New Roman"/>
        </w:rPr>
      </w:pPr>
    </w:p>
    <w:p w14:paraId="61985C27" w14:textId="59F2729A" w:rsidR="004E0DE4" w:rsidRPr="00233AE4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C6D6F3E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D519783" w14:textId="77777777" w:rsidR="004E0DE4" w:rsidRPr="0062678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E2E24FB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7345002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</w:t>
      </w:r>
      <w:proofErr w:type="gramStart"/>
      <w:r w:rsidRPr="005A176A">
        <w:rPr>
          <w:rFonts w:ascii="Times New Roman" w:hAnsi="Times New Roman" w:cs="Times New Roman"/>
          <w:sz w:val="24"/>
          <w:szCs w:val="24"/>
        </w:rPr>
        <w:t>: _______________;</w:t>
      </w:r>
      <w:proofErr w:type="gramEnd"/>
    </w:p>
    <w:p w14:paraId="3925074E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5C961B78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31FB2506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0AC81E84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3A475E6F" w14:textId="77777777" w:rsidR="00233AE4" w:rsidRPr="005A176A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2AB4445F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C2B5" w14:textId="77777777" w:rsidR="00233AE4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3F946D89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4369188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  <w:proofErr w:type="gramEnd"/>
    </w:p>
    <w:p w14:paraId="31DDF2B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7F9EB0B" w14:textId="77777777" w:rsidR="00233AE4" w:rsidRPr="00394A59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EB94C6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1B748F1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06285CC2" w14:textId="77777777" w:rsidR="004E0DE4" w:rsidRPr="00394A59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A59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b/>
          <w:bCs/>
          <w:sz w:val="24"/>
          <w:szCs w:val="24"/>
        </w:rPr>
        <w:t>опись</w:t>
      </w:r>
      <w:r w:rsidRPr="00394A59">
        <w:rPr>
          <w:rFonts w:ascii="Times New Roman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A59">
        <w:rPr>
          <w:rFonts w:ascii="Times New Roman" w:hAnsi="Times New Roman" w:cs="Times New Roman"/>
          <w:sz w:val="24"/>
          <w:szCs w:val="24"/>
        </w:rPr>
        <w:t xml:space="preserve">закупки при </w:t>
      </w:r>
      <w:r w:rsidRPr="00394A59">
        <w:rPr>
          <w:rFonts w:ascii="Times New Roman" w:hAnsi="Times New Roman" w:cs="Times New Roman"/>
          <w:sz w:val="24"/>
          <w:szCs w:val="24"/>
        </w:rPr>
        <w:lastRenderedPageBreak/>
        <w:t>наличии печати (для юридического лица) и подписаны участником закупки или лицом, уполномоченным участником закупки.</w:t>
      </w:r>
    </w:p>
    <w:p w14:paraId="2B05BC91" w14:textId="77777777" w:rsidR="00394A59" w:rsidRPr="00394A59" w:rsidRDefault="00394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045E3C"/>
    <w:rsid w:val="000C11BE"/>
    <w:rsid w:val="00190886"/>
    <w:rsid w:val="00233AE4"/>
    <w:rsid w:val="003164A1"/>
    <w:rsid w:val="00376A3B"/>
    <w:rsid w:val="00394A59"/>
    <w:rsid w:val="00433E66"/>
    <w:rsid w:val="004D7D08"/>
    <w:rsid w:val="004E0DE4"/>
    <w:rsid w:val="004E17F7"/>
    <w:rsid w:val="005A634E"/>
    <w:rsid w:val="005C2079"/>
    <w:rsid w:val="005E15A6"/>
    <w:rsid w:val="00626789"/>
    <w:rsid w:val="006C6303"/>
    <w:rsid w:val="00705F58"/>
    <w:rsid w:val="00711E50"/>
    <w:rsid w:val="007767F4"/>
    <w:rsid w:val="00874931"/>
    <w:rsid w:val="008F6302"/>
    <w:rsid w:val="00915E83"/>
    <w:rsid w:val="00962DBC"/>
    <w:rsid w:val="0098373E"/>
    <w:rsid w:val="00A0766A"/>
    <w:rsid w:val="00AF1616"/>
    <w:rsid w:val="00B519B2"/>
    <w:rsid w:val="00D10191"/>
    <w:rsid w:val="00D374E7"/>
    <w:rsid w:val="00D67BE8"/>
    <w:rsid w:val="00D82A05"/>
    <w:rsid w:val="00E1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2021-02-17T14:56:00Z</dcterms:created>
  <dcterms:modified xsi:type="dcterms:W3CDTF">2021-10-01T08:28:00Z</dcterms:modified>
</cp:coreProperties>
</file>